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 xml:space="preserve">Curso </w:t>
      </w:r>
      <w:proofErr w:type="spellStart"/>
      <w:r>
        <w:rPr>
          <w:rFonts w:cs="Arial"/>
        </w:rPr>
        <w:t>JavaScript</w:t>
      </w:r>
      <w:proofErr w:type="spellEnd"/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</w:rPr>
        <w:t>variaveis</w:t>
      </w:r>
      <w:proofErr w:type="spellEnd"/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spellStart"/>
      <w:proofErr w:type="gramStart"/>
      <w:r>
        <w:rPr>
          <w:rFonts w:cs="Arial"/>
        </w:rPr>
        <w:lastRenderedPageBreak/>
        <w:t>s.tring</w:t>
      </w:r>
      <w:proofErr w:type="spellEnd"/>
      <w:proofErr w:type="gramEnd"/>
      <w:r>
        <w:rPr>
          <w:rFonts w:cs="Arial"/>
        </w:rPr>
        <w:t xml:space="preserve"> para </w:t>
      </w:r>
      <w:proofErr w:type="spellStart"/>
      <w:r>
        <w:rPr>
          <w:rFonts w:cs="Arial"/>
        </w:rPr>
        <w:t>number</w:t>
      </w:r>
      <w:proofErr w:type="spellEnd"/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</w:t>
      </w:r>
      <w:proofErr w:type="spellStart"/>
      <w:r>
        <w:rPr>
          <w:rFonts w:cs="Arial"/>
        </w:rPr>
        <w:t>ifs</w:t>
      </w:r>
      <w:proofErr w:type="spellEnd"/>
      <w:r>
        <w:rPr>
          <w:rFonts w:cs="Arial"/>
        </w:rPr>
        <w:t xml:space="preserve">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Se média for &gt; 7 </w:t>
      </w:r>
      <w:proofErr w:type="spellStart"/>
      <w:r>
        <w:rPr>
          <w:rFonts w:cs="Arial"/>
        </w:rPr>
        <w:t>result</w:t>
      </w:r>
      <w:proofErr w:type="spellEnd"/>
      <w:r>
        <w:rPr>
          <w:rFonts w:cs="Arial"/>
        </w:rPr>
        <w:t xml:space="preserve"> = aprovado. 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>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 xml:space="preserve">A forma mais nova de usar o </w:t>
      </w:r>
      <w:proofErr w:type="spellStart"/>
      <w:r>
        <w:rPr>
          <w:rFonts w:cs="Arial"/>
        </w:rPr>
        <w:t>get</w:t>
      </w:r>
      <w:proofErr w:type="spellEnd"/>
      <w:r>
        <w:rPr>
          <w:rFonts w:cs="Arial"/>
        </w:rPr>
        <w:t xml:space="preserve"> é com o comando </w:t>
      </w:r>
      <w:proofErr w:type="spellStart"/>
      <w:r>
        <w:rPr>
          <w:rFonts w:cs="Arial"/>
        </w:rPr>
        <w:t>querySelector</w:t>
      </w:r>
      <w:proofErr w:type="spellEnd"/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lastRenderedPageBreak/>
        <w:t>mouseenter</w:t>
      </w:r>
      <w:proofErr w:type="spellEnd"/>
      <w:r>
        <w:rPr>
          <w:rFonts w:cs="Arial"/>
        </w:rPr>
        <w:t xml:space="preserve"> – mouse entrou na </w:t>
      </w:r>
      <w:proofErr w:type="spellStart"/>
      <w:r>
        <w:rPr>
          <w:rFonts w:cs="Arial"/>
        </w:rPr>
        <w:t>div</w:t>
      </w:r>
      <w:proofErr w:type="spellEnd"/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mousemove</w:t>
      </w:r>
      <w:proofErr w:type="spellEnd"/>
      <w:r>
        <w:rPr>
          <w:rFonts w:cs="Arial"/>
        </w:rPr>
        <w:t xml:space="preserve"> – mouse se moveu na </w:t>
      </w:r>
      <w:proofErr w:type="spellStart"/>
      <w:r>
        <w:rPr>
          <w:rFonts w:cs="Arial"/>
        </w:rPr>
        <w:t>div</w:t>
      </w:r>
      <w:proofErr w:type="spellEnd"/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mousedown</w:t>
      </w:r>
      <w:proofErr w:type="spellEnd"/>
      <w:r>
        <w:rPr>
          <w:rFonts w:cs="Arial"/>
        </w:rPr>
        <w:t xml:space="preserve">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mouseup</w:t>
      </w:r>
      <w:proofErr w:type="spellEnd"/>
      <w:r>
        <w:rPr>
          <w:rFonts w:cs="Arial"/>
        </w:rPr>
        <w:t xml:space="preserve">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mouseout</w:t>
      </w:r>
      <w:proofErr w:type="spellEnd"/>
      <w:r>
        <w:rPr>
          <w:rFonts w:cs="Arial"/>
        </w:rPr>
        <w:t xml:space="preserve"> – mouse saiu da </w:t>
      </w:r>
      <w:proofErr w:type="spellStart"/>
      <w:r>
        <w:rPr>
          <w:rFonts w:cs="Arial"/>
        </w:rPr>
        <w:t>div</w:t>
      </w:r>
      <w:proofErr w:type="spellEnd"/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 xml:space="preserve">Uso de </w:t>
      </w:r>
      <w:proofErr w:type="spellStart"/>
      <w:r>
        <w:rPr>
          <w:rFonts w:cs="Arial"/>
        </w:rPr>
        <w:t>ifs</w:t>
      </w:r>
      <w:proofErr w:type="spellEnd"/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Pr="004B052F" w:rsidRDefault="004B052F" w:rsidP="004B052F">
      <w:pPr>
        <w:rPr>
          <w:rFonts w:cs="Arial"/>
        </w:rPr>
      </w:pPr>
    </w:p>
    <w:sectPr w:rsidR="004B052F" w:rsidRPr="004B05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90387" w14:textId="77777777" w:rsidR="00AD75D2" w:rsidRDefault="00AD75D2" w:rsidP="00EC5014">
      <w:pPr>
        <w:spacing w:after="0" w:line="240" w:lineRule="auto"/>
      </w:pPr>
      <w:r>
        <w:separator/>
      </w:r>
    </w:p>
  </w:endnote>
  <w:endnote w:type="continuationSeparator" w:id="0">
    <w:p w14:paraId="07FCEB3B" w14:textId="77777777" w:rsidR="00AD75D2" w:rsidRDefault="00AD75D2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7F687" w14:textId="77777777" w:rsidR="00AD75D2" w:rsidRDefault="00AD75D2" w:rsidP="00EC5014">
      <w:pPr>
        <w:spacing w:after="0" w:line="240" w:lineRule="auto"/>
      </w:pPr>
      <w:r>
        <w:separator/>
      </w:r>
    </w:p>
  </w:footnote>
  <w:footnote w:type="continuationSeparator" w:id="0">
    <w:p w14:paraId="3CDD1DEA" w14:textId="77777777" w:rsidR="00AD75D2" w:rsidRDefault="00AD75D2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756A2"/>
    <w:rsid w:val="00140065"/>
    <w:rsid w:val="001C0DB4"/>
    <w:rsid w:val="001E4AEA"/>
    <w:rsid w:val="00261313"/>
    <w:rsid w:val="003321BE"/>
    <w:rsid w:val="003A76C2"/>
    <w:rsid w:val="00437955"/>
    <w:rsid w:val="004B052F"/>
    <w:rsid w:val="004C27E5"/>
    <w:rsid w:val="005017E9"/>
    <w:rsid w:val="005E6B06"/>
    <w:rsid w:val="006E35B3"/>
    <w:rsid w:val="00806475"/>
    <w:rsid w:val="00813358"/>
    <w:rsid w:val="0083249A"/>
    <w:rsid w:val="008A5621"/>
    <w:rsid w:val="009A3A45"/>
    <w:rsid w:val="00AD75D2"/>
    <w:rsid w:val="00B36572"/>
    <w:rsid w:val="00BB2577"/>
    <w:rsid w:val="00C51B2A"/>
    <w:rsid w:val="00D56156"/>
    <w:rsid w:val="00EC5014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115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13</cp:revision>
  <dcterms:created xsi:type="dcterms:W3CDTF">2023-07-06T23:32:00Z</dcterms:created>
  <dcterms:modified xsi:type="dcterms:W3CDTF">2023-07-11T16:22:00Z</dcterms:modified>
</cp:coreProperties>
</file>